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3C" w:rsidRDefault="00EA593C" w:rsidP="00EA593C">
      <w:pPr>
        <w:spacing w:after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A593C" w:rsidRPr="00EA593C" w:rsidRDefault="00EA593C" w:rsidP="00EA593C">
      <w:pPr>
        <w:spacing w:after="0"/>
        <w:jc w:val="center"/>
        <w:rPr>
          <w:b/>
          <w:bCs/>
          <w:color w:val="000000"/>
          <w:sz w:val="32"/>
          <w:szCs w:val="32"/>
        </w:rPr>
      </w:pPr>
      <w:r w:rsidRPr="00EA593C">
        <w:rPr>
          <w:b/>
          <w:bCs/>
          <w:color w:val="000000"/>
          <w:sz w:val="32"/>
          <w:szCs w:val="32"/>
        </w:rPr>
        <w:t xml:space="preserve">NAVIGARE SICURI: </w:t>
      </w:r>
      <w:r w:rsidR="00E83823">
        <w:rPr>
          <w:b/>
          <w:bCs/>
          <w:color w:val="000000"/>
          <w:sz w:val="32"/>
          <w:szCs w:val="32"/>
        </w:rPr>
        <w:t>I GIOVANI E I RISCHI DEL MONDO VIRTUALE</w:t>
      </w:r>
    </w:p>
    <w:p w:rsidR="00A504CE" w:rsidRDefault="00A504CE">
      <w:pPr>
        <w:spacing w:after="0"/>
        <w:jc w:val="center"/>
        <w:rPr>
          <w:b/>
          <w:sz w:val="32"/>
          <w:szCs w:val="32"/>
        </w:rPr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4659"/>
        <w:gridCol w:w="4866"/>
      </w:tblGrid>
      <w:tr w:rsidR="00A504CE">
        <w:trPr>
          <w:trHeight w:val="3975"/>
          <w:jc w:val="center"/>
        </w:trPr>
        <w:tc>
          <w:tcPr>
            <w:tcW w:w="4762" w:type="dxa"/>
            <w:shd w:val="clear" w:color="auto" w:fill="DB071B"/>
          </w:tcPr>
          <w:p w:rsidR="00EA593C" w:rsidRDefault="00EA593C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</w:p>
          <w:p w:rsidR="00EA593C" w:rsidRDefault="00EA593C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</w:p>
          <w:p w:rsidR="00A504CE" w:rsidRPr="00EA593C" w:rsidRDefault="006739BD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EA593C">
              <w:rPr>
                <w:b/>
                <w:color w:val="FFFFFF"/>
                <w:sz w:val="28"/>
                <w:szCs w:val="28"/>
              </w:rPr>
              <w:t>AZIENDA OSPEDALIERO-UNIVERSITARIA DI BOLOGNA</w:t>
            </w:r>
          </w:p>
          <w:p w:rsidR="00A504CE" w:rsidRPr="00EA593C" w:rsidRDefault="006739BD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EA593C">
              <w:rPr>
                <w:b/>
                <w:color w:val="FFFFFF"/>
                <w:sz w:val="28"/>
                <w:szCs w:val="28"/>
              </w:rPr>
              <w:t xml:space="preserve">POLICLINICO </w:t>
            </w:r>
            <w:r w:rsidR="00EA593C" w:rsidRPr="00EA593C">
              <w:rPr>
                <w:b/>
                <w:color w:val="FFFFFF"/>
                <w:sz w:val="28"/>
                <w:szCs w:val="28"/>
              </w:rPr>
              <w:t xml:space="preserve">DI </w:t>
            </w:r>
            <w:r w:rsidRPr="00EA593C">
              <w:rPr>
                <w:b/>
                <w:color w:val="FFFFFF"/>
                <w:sz w:val="28"/>
                <w:szCs w:val="28"/>
              </w:rPr>
              <w:t>S</w:t>
            </w:r>
            <w:r w:rsidR="00EA593C" w:rsidRPr="00EA593C">
              <w:rPr>
                <w:b/>
                <w:color w:val="FFFFFF"/>
                <w:sz w:val="28"/>
                <w:szCs w:val="28"/>
              </w:rPr>
              <w:t>ANT’</w:t>
            </w:r>
            <w:r w:rsidRPr="00EA593C">
              <w:rPr>
                <w:b/>
                <w:color w:val="FFFFFF"/>
                <w:sz w:val="28"/>
                <w:szCs w:val="28"/>
              </w:rPr>
              <w:t>ORSOLA</w:t>
            </w:r>
          </w:p>
          <w:p w:rsidR="00EA593C" w:rsidRPr="00EA593C" w:rsidRDefault="006739BD" w:rsidP="00EA593C">
            <w:pPr>
              <w:spacing w:after="0"/>
              <w:jc w:val="center"/>
              <w:rPr>
                <w:b/>
                <w:color w:val="FFFFFF"/>
                <w:sz w:val="44"/>
                <w:szCs w:val="44"/>
              </w:rPr>
            </w:pPr>
            <w:r w:rsidRPr="00EA593C">
              <w:rPr>
                <w:b/>
                <w:color w:val="FFFFFF"/>
                <w:sz w:val="44"/>
                <w:szCs w:val="44"/>
              </w:rPr>
              <w:t xml:space="preserve">   </w:t>
            </w:r>
            <w:r w:rsidR="00EA593C" w:rsidRPr="00EA593C">
              <w:rPr>
                <w:b/>
                <w:color w:val="FFFFFF"/>
                <w:sz w:val="44"/>
                <w:szCs w:val="44"/>
              </w:rPr>
              <w:t xml:space="preserve">15 Novembre 2019 </w:t>
            </w:r>
          </w:p>
          <w:p w:rsidR="00A504CE" w:rsidRPr="00EA593C" w:rsidRDefault="006739BD" w:rsidP="00EA593C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EA593C">
              <w:rPr>
                <w:b/>
                <w:color w:val="FFFFFF"/>
                <w:sz w:val="28"/>
                <w:szCs w:val="28"/>
              </w:rPr>
              <w:t>Auletta sotterraneo</w:t>
            </w:r>
          </w:p>
          <w:p w:rsidR="00A504CE" w:rsidRPr="00EA593C" w:rsidRDefault="006739BD" w:rsidP="00EA593C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EA593C">
              <w:rPr>
                <w:b/>
                <w:color w:val="FFFFFF"/>
                <w:sz w:val="28"/>
                <w:szCs w:val="28"/>
              </w:rPr>
              <w:t>Padiglione Pad 13</w:t>
            </w:r>
          </w:p>
          <w:p w:rsidR="00EA593C" w:rsidRPr="00EA593C" w:rsidRDefault="00EA593C" w:rsidP="00EA593C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EA593C">
              <w:rPr>
                <w:b/>
                <w:color w:val="FFFFFF"/>
                <w:sz w:val="28"/>
                <w:szCs w:val="28"/>
              </w:rPr>
              <w:t>ore 14.00-18.00</w:t>
            </w:r>
          </w:p>
          <w:p w:rsidR="00EA593C" w:rsidRPr="00EA593C" w:rsidRDefault="00EA593C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EA593C" w:rsidRPr="00EA593C" w:rsidRDefault="00EA593C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</w:p>
          <w:p w:rsidR="00EA593C" w:rsidRPr="00EA593C" w:rsidRDefault="00EA593C">
            <w:pPr>
              <w:spacing w:after="0"/>
              <w:jc w:val="center"/>
              <w:rPr>
                <w:b/>
                <w:color w:val="FFFFFF"/>
                <w:sz w:val="28"/>
                <w:szCs w:val="28"/>
              </w:rPr>
            </w:pPr>
            <w:r w:rsidRPr="00EA593C">
              <w:rPr>
                <w:b/>
                <w:color w:val="FFFFFF"/>
                <w:sz w:val="28"/>
                <w:szCs w:val="28"/>
              </w:rPr>
              <w:t xml:space="preserve">IL CORSO VERRA’ RIPETUTO IL </w:t>
            </w:r>
          </w:p>
          <w:p w:rsidR="00A504CE" w:rsidRPr="00EA593C" w:rsidRDefault="006739BD">
            <w:pPr>
              <w:spacing w:after="0"/>
              <w:jc w:val="center"/>
              <w:rPr>
                <w:b/>
                <w:color w:val="FFFFFF"/>
                <w:sz w:val="40"/>
                <w:szCs w:val="40"/>
              </w:rPr>
            </w:pPr>
            <w:r w:rsidRPr="00EA593C">
              <w:rPr>
                <w:b/>
                <w:color w:val="FFFFFF"/>
                <w:sz w:val="40"/>
                <w:szCs w:val="40"/>
              </w:rPr>
              <w:t xml:space="preserve">13 Gennaio 2020 </w:t>
            </w:r>
          </w:p>
          <w:p w:rsidR="00A504CE" w:rsidRDefault="00A504CE">
            <w:pPr>
              <w:jc w:val="center"/>
              <w:rPr>
                <w:b/>
                <w:color w:val="FFFFFF"/>
                <w:sz w:val="32"/>
                <w:szCs w:val="32"/>
              </w:rPr>
            </w:pPr>
          </w:p>
        </w:tc>
        <w:tc>
          <w:tcPr>
            <w:tcW w:w="4762" w:type="dxa"/>
            <w:shd w:val="clear" w:color="auto" w:fill="auto"/>
          </w:tcPr>
          <w:p w:rsidR="00EA593C" w:rsidRDefault="00EA593C">
            <w:pPr>
              <w:spacing w:after="0"/>
              <w:jc w:val="center"/>
              <w:rPr>
                <w:noProof/>
              </w:rPr>
            </w:pPr>
          </w:p>
          <w:p w:rsidR="00A504CE" w:rsidRDefault="006739B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F1226C5" wp14:editId="766652DE">
                  <wp:extent cx="2944144" cy="3560230"/>
                  <wp:effectExtent l="0" t="0" r="8890" b="254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302" cy="357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4CE" w:rsidRDefault="00A504CE">
      <w:pPr>
        <w:jc w:val="center"/>
        <w:rPr>
          <w:b/>
          <w:sz w:val="24"/>
          <w:szCs w:val="24"/>
        </w:rPr>
      </w:pPr>
    </w:p>
    <w:p w:rsidR="00A504CE" w:rsidRDefault="006739BD">
      <w:pPr>
        <w:spacing w:before="120" w:after="0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OBIETTIVI</w:t>
      </w:r>
    </w:p>
    <w:p w:rsidR="00A504CE" w:rsidRDefault="006739BD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informazione sui fenomeni e sulle problematiche connesse all’uso distorto dei </w:t>
      </w:r>
      <w:r w:rsidR="002B1322">
        <w:rPr>
          <w:rFonts w:eastAsia="Times New Roman"/>
          <w:sz w:val="24"/>
          <w:szCs w:val="24"/>
        </w:rPr>
        <w:t>mezzi evoluti di comunicazione e</w:t>
      </w:r>
      <w:r>
        <w:rPr>
          <w:rFonts w:eastAsia="Times New Roman"/>
          <w:sz w:val="24"/>
          <w:szCs w:val="24"/>
        </w:rPr>
        <w:t xml:space="preserve">d i </w:t>
      </w:r>
      <w:r>
        <w:rPr>
          <w:rFonts w:eastAsia="Times New Roman"/>
          <w:i/>
          <w:sz w:val="24"/>
          <w:szCs w:val="24"/>
        </w:rPr>
        <w:t>social media</w:t>
      </w:r>
      <w:r>
        <w:rPr>
          <w:rFonts w:eastAsia="Times New Roman"/>
          <w:sz w:val="24"/>
          <w:szCs w:val="24"/>
        </w:rPr>
        <w:t xml:space="preserve"> </w:t>
      </w:r>
    </w:p>
    <w:p w:rsidR="00A504CE" w:rsidRDefault="006739BD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sensibilizzazione degli operatori </w:t>
      </w:r>
      <w:proofErr w:type="gramStart"/>
      <w:r>
        <w:rPr>
          <w:rFonts w:eastAsia="Times New Roman"/>
          <w:sz w:val="24"/>
          <w:szCs w:val="24"/>
        </w:rPr>
        <w:t>socio-sanitari</w:t>
      </w:r>
      <w:proofErr w:type="gramEnd"/>
      <w:r>
        <w:rPr>
          <w:rFonts w:eastAsia="Times New Roman"/>
          <w:sz w:val="24"/>
          <w:szCs w:val="24"/>
        </w:rPr>
        <w:t xml:space="preserve"> dei reparti pediatrici del Policlinico che sono a diretto contatto con i minori potenzialmente esposti a tali rischi al fine di una tempestiva rilevazione</w:t>
      </w:r>
    </w:p>
    <w:p w:rsidR="00A504CE" w:rsidRDefault="006739BD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divulgare l’informazione della presenza dello Sportello di ascolto della Polizia Postale in Ospedale </w:t>
      </w:r>
    </w:p>
    <w:p w:rsidR="00A504CE" w:rsidRDefault="00A504CE">
      <w:pPr>
        <w:pStyle w:val="Paragrafoelenco"/>
        <w:spacing w:after="0"/>
        <w:jc w:val="both"/>
        <w:rPr>
          <w:color w:val="404040"/>
          <w:sz w:val="24"/>
          <w:szCs w:val="24"/>
        </w:rPr>
      </w:pPr>
    </w:p>
    <w:p w:rsidR="00A504CE" w:rsidRDefault="006739BD">
      <w:pPr>
        <w:spacing w:before="120" w:after="0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ARGOMENTI SPECIFICI</w:t>
      </w:r>
    </w:p>
    <w:p w:rsidR="00A504CE" w:rsidRDefault="006739BD">
      <w:pPr>
        <w:pStyle w:val="Paragrafoelenco"/>
        <w:numPr>
          <w:ilvl w:val="0"/>
          <w:numId w:val="1"/>
        </w:numPr>
        <w:spacing w:after="0"/>
        <w:jc w:val="both"/>
      </w:pPr>
      <w:r>
        <w:rPr>
          <w:color w:val="404040"/>
          <w:sz w:val="24"/>
          <w:szCs w:val="24"/>
        </w:rPr>
        <w:t>Uso distorto della rete e cyberbullismo</w:t>
      </w:r>
    </w:p>
    <w:p w:rsidR="002B1322" w:rsidRPr="002B1322" w:rsidRDefault="006739BD" w:rsidP="002B1322">
      <w:pPr>
        <w:pStyle w:val="Paragrafoelenco"/>
        <w:numPr>
          <w:ilvl w:val="0"/>
          <w:numId w:val="1"/>
        </w:numPr>
        <w:spacing w:after="0"/>
        <w:jc w:val="both"/>
      </w:pPr>
      <w:r>
        <w:rPr>
          <w:color w:val="404040"/>
          <w:sz w:val="24"/>
          <w:szCs w:val="24"/>
        </w:rPr>
        <w:t>Ripercussioni psicologiche e cliniche</w:t>
      </w:r>
      <w:r w:rsidR="002B1322">
        <w:rPr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del cyberbullismo</w:t>
      </w:r>
    </w:p>
    <w:p w:rsidR="00A504CE" w:rsidRDefault="002B1322" w:rsidP="002B1322">
      <w:pPr>
        <w:pStyle w:val="Paragrafoelenco"/>
        <w:numPr>
          <w:ilvl w:val="0"/>
          <w:numId w:val="1"/>
        </w:numPr>
        <w:spacing w:after="0"/>
        <w:jc w:val="both"/>
      </w:pPr>
      <w:r>
        <w:rPr>
          <w:color w:val="404040"/>
          <w:sz w:val="24"/>
          <w:szCs w:val="24"/>
        </w:rPr>
        <w:t xml:space="preserve">Rilevamento, segnalazione e </w:t>
      </w:r>
      <w:r w:rsidR="006739BD" w:rsidRPr="002B1322">
        <w:rPr>
          <w:color w:val="404040"/>
          <w:sz w:val="24"/>
          <w:szCs w:val="24"/>
        </w:rPr>
        <w:t>intervento</w:t>
      </w:r>
      <w:r>
        <w:rPr>
          <w:color w:val="404040"/>
          <w:sz w:val="24"/>
          <w:szCs w:val="24"/>
        </w:rPr>
        <w:t xml:space="preserve"> del fenomeno </w:t>
      </w:r>
    </w:p>
    <w:p w:rsidR="00A504CE" w:rsidRDefault="006739BD">
      <w:pPr>
        <w:spacing w:before="120" w:after="0"/>
        <w:jc w:val="both"/>
      </w:pPr>
      <w:proofErr w:type="gramStart"/>
      <w:r>
        <w:rPr>
          <w:b/>
          <w:color w:val="404040"/>
          <w:sz w:val="24"/>
          <w:szCs w:val="24"/>
        </w:rPr>
        <w:t>DESTINATARI</w:t>
      </w:r>
      <w:r w:rsidR="00EA593C">
        <w:rPr>
          <w:b/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 xml:space="preserve"> medici</w:t>
      </w:r>
      <w:proofErr w:type="gramEnd"/>
      <w:r>
        <w:rPr>
          <w:color w:val="404040"/>
          <w:sz w:val="24"/>
          <w:szCs w:val="24"/>
        </w:rPr>
        <w:t>,  infermieri, personale ausiliario, assistenti sociali, psicologi</w:t>
      </w:r>
    </w:p>
    <w:p w:rsidR="00A504CE" w:rsidRDefault="00A504CE">
      <w:pPr>
        <w:spacing w:after="0" w:line="240" w:lineRule="auto"/>
        <w:rPr>
          <w:b/>
          <w:color w:val="404040"/>
          <w:sz w:val="24"/>
          <w:szCs w:val="24"/>
        </w:rPr>
      </w:pPr>
    </w:p>
    <w:p w:rsidR="00A504CE" w:rsidRDefault="006739BD">
      <w:pPr>
        <w:spacing w:after="0" w:line="240" w:lineRule="auto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 xml:space="preserve">RESPONSABILE </w:t>
      </w:r>
      <w:proofErr w:type="gramStart"/>
      <w:r>
        <w:rPr>
          <w:b/>
          <w:color w:val="404040"/>
          <w:sz w:val="24"/>
          <w:szCs w:val="24"/>
        </w:rPr>
        <w:t>SCIENTIFICO</w:t>
      </w:r>
      <w:r w:rsidR="00EA593C">
        <w:rPr>
          <w:b/>
          <w:color w:val="404040"/>
          <w:sz w:val="24"/>
          <w:szCs w:val="24"/>
        </w:rPr>
        <w:t xml:space="preserve"> </w:t>
      </w:r>
      <w:r>
        <w:rPr>
          <w:b/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Prof.</w:t>
      </w:r>
      <w:proofErr w:type="gramEnd"/>
      <w:r>
        <w:rPr>
          <w:color w:val="404040"/>
          <w:sz w:val="24"/>
          <w:szCs w:val="24"/>
        </w:rPr>
        <w:t xml:space="preserve"> Marcello Lanari, Dott.ssa Monia Gennari </w:t>
      </w:r>
    </w:p>
    <w:p w:rsidR="00EA593C" w:rsidRDefault="00EA593C">
      <w:pPr>
        <w:spacing w:after="0" w:line="240" w:lineRule="auto"/>
        <w:rPr>
          <w:color w:val="404040"/>
          <w:sz w:val="24"/>
          <w:szCs w:val="24"/>
        </w:rPr>
      </w:pPr>
    </w:p>
    <w:p w:rsidR="00EA593C" w:rsidRDefault="00EA593C">
      <w:pPr>
        <w:spacing w:after="0" w:line="240" w:lineRule="auto"/>
        <w:rPr>
          <w:color w:val="404040"/>
          <w:sz w:val="24"/>
          <w:szCs w:val="24"/>
        </w:rPr>
      </w:pPr>
    </w:p>
    <w:p w:rsidR="00EA593C" w:rsidRDefault="00EA593C">
      <w:pPr>
        <w:spacing w:after="0" w:line="240" w:lineRule="auto"/>
      </w:pPr>
    </w:p>
    <w:p w:rsidR="00EA593C" w:rsidRDefault="006739BD">
      <w:pPr>
        <w:spacing w:after="0" w:line="240" w:lineRule="auto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DOCENTI</w:t>
      </w:r>
      <w:r>
        <w:rPr>
          <w:color w:val="404040"/>
          <w:sz w:val="24"/>
          <w:szCs w:val="24"/>
        </w:rPr>
        <w:t xml:space="preserve"> </w:t>
      </w:r>
      <w:r w:rsidR="00EA593C">
        <w:rPr>
          <w:color w:val="404040"/>
          <w:sz w:val="24"/>
          <w:szCs w:val="24"/>
        </w:rPr>
        <w:t xml:space="preserve">  </w:t>
      </w:r>
    </w:p>
    <w:p w:rsidR="00EA593C" w:rsidRDefault="00EA593C">
      <w:pPr>
        <w:spacing w:after="0" w:line="240" w:lineRule="auto"/>
        <w:rPr>
          <w:color w:val="404040"/>
          <w:sz w:val="24"/>
          <w:szCs w:val="24"/>
        </w:rPr>
      </w:pPr>
    </w:p>
    <w:p w:rsidR="00E83823" w:rsidRDefault="00E83823">
      <w:pPr>
        <w:spacing w:after="0" w:line="240" w:lineRule="auto"/>
        <w:rPr>
          <w:color w:val="404040"/>
          <w:sz w:val="24"/>
          <w:szCs w:val="28"/>
        </w:rPr>
      </w:pPr>
      <w:r>
        <w:rPr>
          <w:color w:val="404040"/>
          <w:sz w:val="24"/>
          <w:szCs w:val="28"/>
        </w:rPr>
        <w:t xml:space="preserve">Dott.ssa Claudia </w:t>
      </w:r>
      <w:proofErr w:type="spellStart"/>
      <w:r>
        <w:rPr>
          <w:color w:val="404040"/>
          <w:sz w:val="24"/>
          <w:szCs w:val="28"/>
        </w:rPr>
        <w:t>Lofino</w:t>
      </w:r>
      <w:proofErr w:type="spellEnd"/>
      <w:r>
        <w:rPr>
          <w:color w:val="404040"/>
          <w:sz w:val="24"/>
          <w:szCs w:val="28"/>
        </w:rPr>
        <w:t xml:space="preserve"> </w:t>
      </w:r>
      <w:r w:rsidR="006739BD">
        <w:rPr>
          <w:color w:val="404040"/>
          <w:sz w:val="24"/>
          <w:szCs w:val="28"/>
        </w:rPr>
        <w:t>Ispettore Capo</w:t>
      </w:r>
      <w:r>
        <w:rPr>
          <w:color w:val="404040"/>
          <w:sz w:val="24"/>
          <w:szCs w:val="28"/>
        </w:rPr>
        <w:t>;</w:t>
      </w:r>
      <w:r w:rsidR="00EA593C">
        <w:rPr>
          <w:color w:val="404040"/>
          <w:sz w:val="24"/>
          <w:szCs w:val="28"/>
        </w:rPr>
        <w:t xml:space="preserve"> </w:t>
      </w:r>
      <w:r w:rsidR="006739BD">
        <w:rPr>
          <w:color w:val="404040"/>
          <w:sz w:val="24"/>
          <w:szCs w:val="28"/>
        </w:rPr>
        <w:t xml:space="preserve">   </w:t>
      </w:r>
    </w:p>
    <w:p w:rsidR="00E83823" w:rsidRDefault="00E83823">
      <w:pPr>
        <w:spacing w:after="0" w:line="240" w:lineRule="auto"/>
        <w:rPr>
          <w:color w:val="404040"/>
          <w:sz w:val="24"/>
          <w:szCs w:val="28"/>
        </w:rPr>
      </w:pPr>
      <w:r>
        <w:rPr>
          <w:color w:val="404040"/>
          <w:sz w:val="24"/>
          <w:szCs w:val="28"/>
        </w:rPr>
        <w:t xml:space="preserve">Dott.ssa Marilena Campioni </w:t>
      </w:r>
      <w:r w:rsidR="006739BD">
        <w:rPr>
          <w:color w:val="404040"/>
          <w:sz w:val="24"/>
          <w:szCs w:val="28"/>
        </w:rPr>
        <w:t xml:space="preserve">Vice Ispettore </w:t>
      </w:r>
      <w:r>
        <w:rPr>
          <w:color w:val="404040"/>
          <w:sz w:val="24"/>
          <w:szCs w:val="28"/>
        </w:rPr>
        <w:t>-</w:t>
      </w:r>
      <w:r w:rsidR="006739BD">
        <w:rPr>
          <w:color w:val="404040"/>
          <w:sz w:val="24"/>
          <w:szCs w:val="28"/>
        </w:rPr>
        <w:t xml:space="preserve"> Compartimento Polizia Postale e delle Comunicazioni per l’Emilia-Romagna di Bologna</w:t>
      </w:r>
      <w:r>
        <w:rPr>
          <w:color w:val="404040"/>
          <w:sz w:val="24"/>
          <w:szCs w:val="28"/>
        </w:rPr>
        <w:t>;</w:t>
      </w:r>
      <w:r w:rsidR="006739BD">
        <w:rPr>
          <w:color w:val="404040"/>
          <w:sz w:val="24"/>
          <w:szCs w:val="28"/>
        </w:rPr>
        <w:t xml:space="preserve"> </w:t>
      </w:r>
    </w:p>
    <w:p w:rsidR="00A504CE" w:rsidRDefault="006739BD">
      <w:pPr>
        <w:spacing w:after="0" w:line="240" w:lineRule="auto"/>
      </w:pPr>
      <w:proofErr w:type="gramStart"/>
      <w:r>
        <w:rPr>
          <w:color w:val="404040"/>
          <w:sz w:val="24"/>
          <w:szCs w:val="28"/>
        </w:rPr>
        <w:t>Prof.ssa  Annalisa</w:t>
      </w:r>
      <w:proofErr w:type="gramEnd"/>
      <w:r>
        <w:rPr>
          <w:color w:val="404040"/>
          <w:sz w:val="24"/>
          <w:szCs w:val="28"/>
        </w:rPr>
        <w:t xml:space="preserve"> Guarini- Dipartimento di Psicologia</w:t>
      </w:r>
      <w:r w:rsidR="00E83823">
        <w:rPr>
          <w:color w:val="404040"/>
          <w:sz w:val="24"/>
          <w:szCs w:val="28"/>
        </w:rPr>
        <w:t xml:space="preserve"> -</w:t>
      </w:r>
      <w:r>
        <w:rPr>
          <w:color w:val="404040"/>
          <w:sz w:val="24"/>
          <w:szCs w:val="28"/>
        </w:rPr>
        <w:t xml:space="preserve"> Università di Bologna</w:t>
      </w:r>
      <w:r w:rsidR="00E83823">
        <w:rPr>
          <w:color w:val="404040"/>
          <w:sz w:val="24"/>
          <w:szCs w:val="28"/>
        </w:rPr>
        <w:t>.</w:t>
      </w:r>
    </w:p>
    <w:p w:rsidR="00A504CE" w:rsidRDefault="00A504CE">
      <w:pPr>
        <w:spacing w:after="0" w:line="240" w:lineRule="auto"/>
        <w:rPr>
          <w:b/>
          <w:color w:val="404040"/>
          <w:sz w:val="24"/>
          <w:szCs w:val="24"/>
        </w:rPr>
      </w:pPr>
    </w:p>
    <w:p w:rsidR="00A504CE" w:rsidRDefault="006739BD">
      <w:pPr>
        <w:spacing w:after="0" w:line="240" w:lineRule="auto"/>
        <w:rPr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L’evento è accreditato ECM. Per il rilascio dell’attestato di partecipazione è necessario superare il 75% delle domande del test di apprendimento.</w:t>
      </w:r>
    </w:p>
    <w:p w:rsidR="00A504CE" w:rsidRDefault="00A504CE">
      <w:pPr>
        <w:spacing w:after="0" w:line="240" w:lineRule="auto"/>
        <w:rPr>
          <w:color w:val="404040"/>
          <w:sz w:val="24"/>
          <w:szCs w:val="24"/>
        </w:rPr>
      </w:pPr>
    </w:p>
    <w:p w:rsidR="00A504CE" w:rsidRDefault="00E83823">
      <w:pPr>
        <w:spacing w:after="0" w:line="240" w:lineRule="auto"/>
        <w:rPr>
          <w:b/>
          <w:color w:val="404040"/>
          <w:sz w:val="24"/>
          <w:szCs w:val="24"/>
        </w:rPr>
      </w:pPr>
      <w:r>
        <w:rPr>
          <w:color w:val="404040"/>
          <w:sz w:val="24"/>
          <w:szCs w:val="24"/>
        </w:rPr>
        <w:t>Per informazioni contattare: Dr.ssa Gennari Monia monia.gennari@aosp.bo.it</w:t>
      </w:r>
    </w:p>
    <w:p w:rsidR="00A504CE" w:rsidRDefault="00A504CE">
      <w:pPr>
        <w:spacing w:after="0" w:line="240" w:lineRule="auto"/>
        <w:rPr>
          <w:b/>
          <w:color w:val="404040"/>
          <w:sz w:val="24"/>
          <w:szCs w:val="24"/>
        </w:rPr>
      </w:pPr>
    </w:p>
    <w:p w:rsidR="00A504CE" w:rsidRDefault="006739BD">
      <w:pPr>
        <w:spacing w:after="0" w:line="240" w:lineRule="auto"/>
        <w:rPr>
          <w:b/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ISCRIZIONI</w:t>
      </w:r>
    </w:p>
    <w:p w:rsidR="00A504CE" w:rsidRDefault="00A504CE">
      <w:pPr>
        <w:spacing w:after="0" w:line="240" w:lineRule="auto"/>
      </w:pPr>
    </w:p>
    <w:p w:rsidR="00A504CE" w:rsidRDefault="006739BD">
      <w:r>
        <w:t xml:space="preserve">I professionisti interni (dipendenti AOU e altre Aziende sanitarie della RER) devono accedere al portale del dipendente (WHR) </w:t>
      </w:r>
      <w:r>
        <w:rPr>
          <w:color w:val="404040"/>
          <w:sz w:val="24"/>
          <w:szCs w:val="24"/>
        </w:rPr>
        <w:t xml:space="preserve">utilizzando </w:t>
      </w:r>
      <w:proofErr w:type="gramStart"/>
      <w:r>
        <w:rPr>
          <w:color w:val="404040"/>
          <w:sz w:val="24"/>
          <w:szCs w:val="24"/>
        </w:rPr>
        <w:t>il  browser</w:t>
      </w:r>
      <w:proofErr w:type="gramEnd"/>
      <w:r>
        <w:rPr>
          <w:color w:val="404040"/>
          <w:sz w:val="24"/>
          <w:szCs w:val="24"/>
        </w:rPr>
        <w:t xml:space="preserve"> </w:t>
      </w:r>
      <w:proofErr w:type="spellStart"/>
      <w:r>
        <w:rPr>
          <w:color w:val="404040"/>
          <w:sz w:val="24"/>
          <w:szCs w:val="24"/>
        </w:rPr>
        <w:t>Mozilla</w:t>
      </w:r>
      <w:proofErr w:type="spellEnd"/>
      <w:r>
        <w:rPr>
          <w:color w:val="404040"/>
          <w:sz w:val="24"/>
          <w:szCs w:val="24"/>
        </w:rPr>
        <w:t xml:space="preserve">-Firefox  </w:t>
      </w:r>
      <w:hyperlink r:id="rId8">
        <w:r>
          <w:rPr>
            <w:rStyle w:val="CollegamentoInternet"/>
          </w:rPr>
          <w:t>https://portale-gru.progetto-sole.it/exec</w:t>
        </w:r>
      </w:hyperlink>
      <w:r>
        <w:t xml:space="preserve">   </w:t>
      </w:r>
    </w:p>
    <w:p w:rsidR="00A504CE" w:rsidRDefault="006739BD">
      <w:r>
        <w:rPr>
          <w:color w:val="404040"/>
          <w:sz w:val="24"/>
          <w:szCs w:val="24"/>
        </w:rPr>
        <w:t xml:space="preserve"> </w:t>
      </w:r>
      <w:r>
        <w:t xml:space="preserve">Selezionare nel </w:t>
      </w:r>
      <w:proofErr w:type="spellStart"/>
      <w:r>
        <w:t>menu’</w:t>
      </w:r>
      <w:proofErr w:type="spellEnd"/>
      <w:r>
        <w:t xml:space="preserve"> a sinistra la cartella</w:t>
      </w:r>
    </w:p>
    <w:p w:rsidR="00A504CE" w:rsidRDefault="006739BD">
      <w:r>
        <w:t xml:space="preserve">- Formazione </w:t>
      </w:r>
    </w:p>
    <w:p w:rsidR="00A504CE" w:rsidRDefault="006739BD">
      <w:r>
        <w:rPr>
          <w:b/>
          <w:color w:val="404040"/>
          <w:sz w:val="24"/>
          <w:szCs w:val="24"/>
        </w:rPr>
        <w:t xml:space="preserve">- </w:t>
      </w:r>
      <w:r>
        <w:t xml:space="preserve">Corsi </w:t>
      </w:r>
      <w:r>
        <w:tab/>
        <w:t>prenotabili</w:t>
      </w:r>
    </w:p>
    <w:p w:rsidR="00A504CE" w:rsidRDefault="006739BD">
      <w:pPr>
        <w:rPr>
          <w:sz w:val="24"/>
          <w:szCs w:val="24"/>
        </w:rPr>
      </w:pPr>
      <w:r>
        <w:rPr>
          <w:b/>
          <w:color w:val="404040"/>
          <w:sz w:val="24"/>
          <w:szCs w:val="24"/>
        </w:rPr>
        <w:t>I professionisti esterni</w:t>
      </w:r>
      <w:r>
        <w:rPr>
          <w:color w:val="404040"/>
          <w:sz w:val="24"/>
          <w:szCs w:val="24"/>
        </w:rPr>
        <w:t xml:space="preserve"> devono accedere, utilizzando </w:t>
      </w:r>
      <w:proofErr w:type="gramStart"/>
      <w:r>
        <w:rPr>
          <w:color w:val="404040"/>
          <w:sz w:val="24"/>
          <w:szCs w:val="24"/>
        </w:rPr>
        <w:t>il  browser</w:t>
      </w:r>
      <w:proofErr w:type="gramEnd"/>
      <w:r>
        <w:rPr>
          <w:color w:val="404040"/>
          <w:sz w:val="24"/>
          <w:szCs w:val="24"/>
        </w:rPr>
        <w:t xml:space="preserve"> </w:t>
      </w:r>
      <w:proofErr w:type="spellStart"/>
      <w:r>
        <w:rPr>
          <w:color w:val="404040"/>
          <w:sz w:val="24"/>
          <w:szCs w:val="24"/>
        </w:rPr>
        <w:t>Mozilla</w:t>
      </w:r>
      <w:proofErr w:type="spellEnd"/>
      <w:r>
        <w:rPr>
          <w:color w:val="404040"/>
          <w:sz w:val="24"/>
          <w:szCs w:val="24"/>
        </w:rPr>
        <w:t>-Firefox,  al portale:</w:t>
      </w:r>
      <w:r>
        <w:rPr>
          <w:sz w:val="24"/>
          <w:szCs w:val="24"/>
        </w:rPr>
        <w:t xml:space="preserve">  </w:t>
      </w:r>
      <w:hyperlink r:id="rId9">
        <w:r>
          <w:rPr>
            <w:rStyle w:val="CollegamentoInternet"/>
            <w:sz w:val="24"/>
            <w:szCs w:val="24"/>
            <w:u w:val="none"/>
          </w:rPr>
          <w:t>https://portale-ext-gru.progetto-sole.it</w:t>
        </w:r>
      </w:hyperlink>
      <w:r>
        <w:rPr>
          <w:sz w:val="24"/>
          <w:szCs w:val="24"/>
        </w:rPr>
        <w:t xml:space="preserve">   </w:t>
      </w:r>
    </w:p>
    <w:p w:rsidR="00EA593C" w:rsidRPr="00EA593C" w:rsidRDefault="00EA593C">
      <w:pPr>
        <w:rPr>
          <w:b/>
          <w:sz w:val="24"/>
          <w:szCs w:val="24"/>
        </w:rPr>
      </w:pPr>
      <w:r w:rsidRPr="00EA593C">
        <w:rPr>
          <w:b/>
          <w:sz w:val="24"/>
          <w:szCs w:val="24"/>
        </w:rPr>
        <w:t xml:space="preserve">PROGRAMMA </w:t>
      </w:r>
    </w:p>
    <w:p w:rsidR="00EA593C" w:rsidRDefault="00EA593C" w:rsidP="00EA593C">
      <w:pPr>
        <w:spacing w:after="0" w:line="360" w:lineRule="auto"/>
        <w:rPr>
          <w:sz w:val="24"/>
          <w:szCs w:val="28"/>
        </w:rPr>
      </w:pPr>
      <w:r>
        <w:rPr>
          <w:i/>
          <w:sz w:val="24"/>
          <w:szCs w:val="28"/>
        </w:rPr>
        <w:t>ore 14,00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  <w:t>Introduzione (Prof. M. Lanari)</w:t>
      </w:r>
    </w:p>
    <w:p w:rsidR="00EA593C" w:rsidRDefault="00EA593C" w:rsidP="00EA593C">
      <w:pPr>
        <w:spacing w:after="0" w:line="360" w:lineRule="auto"/>
        <w:rPr>
          <w:sz w:val="24"/>
          <w:szCs w:val="28"/>
        </w:rPr>
      </w:pPr>
      <w:r>
        <w:rPr>
          <w:i/>
          <w:sz w:val="24"/>
          <w:szCs w:val="28"/>
        </w:rPr>
        <w:t>ore 14,10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  <w:t xml:space="preserve">Le attività della Polizia Postale (Ispettore Capo Dott.ssa Claudia </w:t>
      </w:r>
      <w:proofErr w:type="spellStart"/>
      <w:r>
        <w:rPr>
          <w:sz w:val="24"/>
          <w:szCs w:val="28"/>
        </w:rPr>
        <w:t>Lofino</w:t>
      </w:r>
      <w:proofErr w:type="spellEnd"/>
      <w:r>
        <w:rPr>
          <w:sz w:val="24"/>
          <w:szCs w:val="28"/>
        </w:rPr>
        <w:t>)</w:t>
      </w:r>
    </w:p>
    <w:p w:rsidR="00EA593C" w:rsidRDefault="00EA593C" w:rsidP="00EA593C">
      <w:pPr>
        <w:spacing w:after="0" w:line="360" w:lineRule="auto"/>
        <w:ind w:left="1410" w:hanging="1410"/>
        <w:rPr>
          <w:sz w:val="24"/>
          <w:szCs w:val="28"/>
        </w:rPr>
      </w:pPr>
      <w:r>
        <w:rPr>
          <w:i/>
          <w:sz w:val="24"/>
          <w:szCs w:val="28"/>
        </w:rPr>
        <w:t>ore 14,40</w:t>
      </w:r>
      <w:r>
        <w:rPr>
          <w:sz w:val="24"/>
          <w:szCs w:val="28"/>
        </w:rPr>
        <w:tab/>
        <w:t>Lo sportello d’ascolto della Polizia Postale in Pediatria (Vice Ispettore Marilena Campioni)</w:t>
      </w:r>
    </w:p>
    <w:p w:rsidR="00EA593C" w:rsidRDefault="00EA593C" w:rsidP="00EA593C">
      <w:pPr>
        <w:spacing w:after="0" w:line="360" w:lineRule="auto"/>
        <w:rPr>
          <w:sz w:val="24"/>
          <w:szCs w:val="28"/>
        </w:rPr>
      </w:pPr>
      <w:r>
        <w:rPr>
          <w:i/>
          <w:sz w:val="24"/>
          <w:szCs w:val="28"/>
        </w:rPr>
        <w:t>ore 14,50</w:t>
      </w:r>
      <w:r>
        <w:rPr>
          <w:sz w:val="24"/>
          <w:szCs w:val="28"/>
        </w:rPr>
        <w:t xml:space="preserve">         I principali fenomeni che coinvolgono i minori </w:t>
      </w:r>
      <w:bookmarkStart w:id="1" w:name="__DdeLink__301_876972327"/>
      <w:r>
        <w:rPr>
          <w:sz w:val="24"/>
          <w:szCs w:val="28"/>
        </w:rPr>
        <w:t>(Vice Ispettore Marilena Campioni)</w:t>
      </w:r>
      <w:bookmarkEnd w:id="1"/>
      <w:r>
        <w:rPr>
          <w:sz w:val="24"/>
          <w:szCs w:val="28"/>
        </w:rPr>
        <w:t xml:space="preserve"> </w:t>
      </w:r>
    </w:p>
    <w:p w:rsidR="00EA593C" w:rsidRDefault="00EA593C" w:rsidP="00EA593C">
      <w:pPr>
        <w:spacing w:after="0" w:line="360" w:lineRule="auto"/>
        <w:rPr>
          <w:sz w:val="24"/>
          <w:szCs w:val="28"/>
        </w:rPr>
      </w:pPr>
      <w:r>
        <w:rPr>
          <w:i/>
          <w:sz w:val="24"/>
          <w:szCs w:val="28"/>
        </w:rPr>
        <w:t>ore 15, 45</w:t>
      </w:r>
      <w:r>
        <w:rPr>
          <w:i/>
          <w:sz w:val="24"/>
          <w:szCs w:val="28"/>
        </w:rPr>
        <w:tab/>
      </w:r>
      <w:r>
        <w:rPr>
          <w:sz w:val="24"/>
          <w:szCs w:val="28"/>
        </w:rPr>
        <w:t xml:space="preserve">Pausa </w:t>
      </w:r>
    </w:p>
    <w:p w:rsidR="00EA593C" w:rsidRDefault="00EA593C" w:rsidP="00EA593C">
      <w:pPr>
        <w:spacing w:after="0" w:line="360" w:lineRule="auto"/>
        <w:rPr>
          <w:sz w:val="24"/>
          <w:szCs w:val="28"/>
        </w:rPr>
      </w:pPr>
      <w:r>
        <w:rPr>
          <w:i/>
          <w:sz w:val="24"/>
          <w:szCs w:val="28"/>
        </w:rPr>
        <w:t>ore 16,00</w:t>
      </w:r>
      <w:r>
        <w:rPr>
          <w:sz w:val="24"/>
          <w:szCs w:val="28"/>
        </w:rPr>
        <w:tab/>
        <w:t xml:space="preserve">Doveri e obblighi del personale ospedaliero (Ispettore Capo Dott.ssa Claudia </w:t>
      </w:r>
      <w:proofErr w:type="spellStart"/>
      <w:r>
        <w:rPr>
          <w:sz w:val="24"/>
          <w:szCs w:val="28"/>
        </w:rPr>
        <w:t>Lofino</w:t>
      </w:r>
      <w:proofErr w:type="spellEnd"/>
      <w:r>
        <w:rPr>
          <w:sz w:val="24"/>
          <w:szCs w:val="28"/>
        </w:rPr>
        <w:t>)</w:t>
      </w:r>
    </w:p>
    <w:p w:rsidR="00EA593C" w:rsidRDefault="00EA593C" w:rsidP="00EA593C">
      <w:pPr>
        <w:spacing w:after="0" w:line="360" w:lineRule="auto"/>
        <w:ind w:left="1410" w:hanging="1410"/>
        <w:rPr>
          <w:sz w:val="24"/>
          <w:szCs w:val="28"/>
        </w:rPr>
      </w:pPr>
      <w:r>
        <w:rPr>
          <w:i/>
          <w:sz w:val="24"/>
          <w:szCs w:val="28"/>
        </w:rPr>
        <w:t>ore 16,45</w:t>
      </w:r>
      <w:r>
        <w:rPr>
          <w:sz w:val="24"/>
          <w:szCs w:val="28"/>
        </w:rPr>
        <w:tab/>
      </w:r>
      <w:r w:rsidRPr="002B1322">
        <w:rPr>
          <w:sz w:val="24"/>
          <w:szCs w:val="28"/>
        </w:rPr>
        <w:t xml:space="preserve">Bullismo e cyberbullismo: percorsi di prevenzione ed </w:t>
      </w:r>
      <w:proofErr w:type="gramStart"/>
      <w:r w:rsidRPr="002B1322">
        <w:rPr>
          <w:sz w:val="24"/>
          <w:szCs w:val="28"/>
        </w:rPr>
        <w:t>intervento  (</w:t>
      </w:r>
      <w:proofErr w:type="gramEnd"/>
      <w:r w:rsidRPr="002B1322">
        <w:rPr>
          <w:sz w:val="24"/>
          <w:szCs w:val="28"/>
        </w:rPr>
        <w:t>Prof.ssa Annalisa Guarini)</w:t>
      </w:r>
    </w:p>
    <w:p w:rsidR="00EA593C" w:rsidRDefault="00EA593C" w:rsidP="00EA593C">
      <w:pPr>
        <w:spacing w:after="0" w:line="360" w:lineRule="auto"/>
        <w:rPr>
          <w:sz w:val="24"/>
          <w:szCs w:val="28"/>
        </w:rPr>
      </w:pPr>
      <w:r>
        <w:rPr>
          <w:i/>
          <w:sz w:val="24"/>
          <w:szCs w:val="28"/>
        </w:rPr>
        <w:t xml:space="preserve">ore 17,30         </w:t>
      </w:r>
      <w:r>
        <w:rPr>
          <w:sz w:val="24"/>
          <w:szCs w:val="28"/>
        </w:rPr>
        <w:t>Discussione</w:t>
      </w:r>
    </w:p>
    <w:p w:rsidR="00EA593C" w:rsidRDefault="00EA593C" w:rsidP="00EA593C">
      <w:pPr>
        <w:spacing w:after="0" w:line="360" w:lineRule="auto"/>
        <w:rPr>
          <w:rFonts w:eastAsia="Calibri"/>
          <w:color w:val="000000"/>
          <w:sz w:val="24"/>
          <w:szCs w:val="28"/>
          <w:lang w:eastAsia="en-US"/>
        </w:rPr>
      </w:pPr>
      <w:r>
        <w:rPr>
          <w:rFonts w:eastAsia="Calibri"/>
          <w:i/>
          <w:color w:val="000000"/>
          <w:sz w:val="24"/>
          <w:szCs w:val="28"/>
          <w:lang w:eastAsia="en-US"/>
        </w:rPr>
        <w:t xml:space="preserve">ore 18,00   </w:t>
      </w:r>
      <w:r>
        <w:rPr>
          <w:rFonts w:eastAsia="Calibri"/>
          <w:color w:val="000000"/>
          <w:sz w:val="24"/>
          <w:szCs w:val="28"/>
          <w:lang w:eastAsia="en-US"/>
        </w:rPr>
        <w:t xml:space="preserve">      Questionario ECM. Test di apprendimento </w:t>
      </w:r>
    </w:p>
    <w:p w:rsidR="00EA593C" w:rsidRDefault="00EA593C"/>
    <w:sectPr w:rsidR="00EA593C">
      <w:footerReference w:type="default" r:id="rId10"/>
      <w:pgSz w:w="11906" w:h="16838"/>
      <w:pgMar w:top="709" w:right="1134" w:bottom="1134" w:left="1134" w:header="0" w:footer="3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860" w:rsidRDefault="006E5860">
      <w:pPr>
        <w:spacing w:after="0" w:line="240" w:lineRule="auto"/>
      </w:pPr>
      <w:r>
        <w:separator/>
      </w:r>
    </w:p>
  </w:endnote>
  <w:endnote w:type="continuationSeparator" w:id="0">
    <w:p w:rsidR="006E5860" w:rsidRDefault="006E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4CE" w:rsidRDefault="006739BD">
    <w:pPr>
      <w:spacing w:after="0" w:line="240" w:lineRule="auto"/>
      <w:jc w:val="center"/>
      <w:rPr>
        <w:rFonts w:ascii="Myriad Pro Light" w:hAnsi="Myriad Pro Light" w:hint="eastAsia"/>
        <w:b/>
        <w:color w:val="037D60"/>
        <w:spacing w:val="10"/>
      </w:rPr>
    </w:pPr>
    <w:r>
      <w:rPr>
        <w:rFonts w:ascii="Myriad Pro Light" w:hAnsi="Myriad Pro Light"/>
        <w:b/>
        <w:color w:val="037D60"/>
        <w:spacing w:val="10"/>
      </w:rPr>
      <w:t>Piano Annuale di Formazione (PAF) 2019</w:t>
    </w:r>
  </w:p>
  <w:p w:rsidR="00A504CE" w:rsidRDefault="00A504CE">
    <w:pPr>
      <w:spacing w:after="0" w:line="240" w:lineRule="auto"/>
      <w:jc w:val="center"/>
      <w:rPr>
        <w:b/>
        <w:sz w:val="24"/>
        <w:szCs w:val="24"/>
      </w:rPr>
    </w:pPr>
  </w:p>
  <w:p w:rsidR="00A504CE" w:rsidRDefault="006739BD">
    <w:pPr>
      <w:pStyle w:val="Pidipagina"/>
      <w:jc w:val="center"/>
    </w:pPr>
    <w:r>
      <w:rPr>
        <w:noProof/>
      </w:rPr>
      <w:drawing>
        <wp:inline distT="0" distB="0" distL="0" distR="0" wp14:anchorId="4A9D0F09" wp14:editId="0656B65F">
          <wp:extent cx="5117465" cy="552450"/>
          <wp:effectExtent l="0" t="0" r="0" b="0"/>
          <wp:docPr id="2" name="Immagine1" descr="2018 LOGO_Orizz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2018 LOGO_Orizz_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746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860" w:rsidRDefault="006E5860">
      <w:pPr>
        <w:spacing w:after="0" w:line="240" w:lineRule="auto"/>
      </w:pPr>
      <w:r>
        <w:separator/>
      </w:r>
    </w:p>
  </w:footnote>
  <w:footnote w:type="continuationSeparator" w:id="0">
    <w:p w:rsidR="006E5860" w:rsidRDefault="006E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6A68"/>
    <w:multiLevelType w:val="multilevel"/>
    <w:tmpl w:val="A6C0A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AC25F3"/>
    <w:multiLevelType w:val="multilevel"/>
    <w:tmpl w:val="309E89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CE"/>
    <w:rsid w:val="002B1322"/>
    <w:rsid w:val="006739BD"/>
    <w:rsid w:val="006E5860"/>
    <w:rsid w:val="00A504CE"/>
    <w:rsid w:val="00BD74CF"/>
    <w:rsid w:val="00E83823"/>
    <w:rsid w:val="00EA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861F-49F3-4064-8507-377093D0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2BEA"/>
    <w:pPr>
      <w:suppressAutoHyphens/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8176D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50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A6EA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A6EAA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  <w:rPr>
      <w:sz w:val="24"/>
      <w:szCs w:val="24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8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734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6EA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A6EA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DE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4">
    <w:name w:val="Calendario 4"/>
    <w:basedOn w:val="Tabellanormale"/>
    <w:uiPriority w:val="99"/>
    <w:qFormat/>
    <w:rsid w:val="00DE45CC"/>
    <w:pPr>
      <w:snapToGrid w:val="0"/>
    </w:pPr>
    <w:rPr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-gru.progetto-sole.it/ex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ortale-ext-gru.progetto-sole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Marcello Lanari</cp:lastModifiedBy>
  <cp:revision>2</cp:revision>
  <cp:lastPrinted>2019-10-16T08:33:00Z</cp:lastPrinted>
  <dcterms:created xsi:type="dcterms:W3CDTF">2019-10-31T13:39:00Z</dcterms:created>
  <dcterms:modified xsi:type="dcterms:W3CDTF">2019-10-31T13:39:00Z</dcterms:modified>
  <dc:language>it-IT</dc:language>
</cp:coreProperties>
</file>